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E" w:rsidRDefault="0054092E" w:rsidP="002D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092E" w:rsidRDefault="0054092E" w:rsidP="004E759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54092E" w:rsidRPr="004E7593" w:rsidRDefault="0054092E" w:rsidP="004E759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759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ПОЛОЖЕНИЕ</w:t>
      </w:r>
    </w:p>
    <w:p w:rsidR="0054092E" w:rsidRPr="004E7593" w:rsidRDefault="0054092E" w:rsidP="004E759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7593">
        <w:rPr>
          <w:rFonts w:ascii="Times New Roman" w:hAnsi="Times New Roman"/>
          <w:sz w:val="28"/>
          <w:szCs w:val="28"/>
          <w:lang w:eastAsia="ru-RU"/>
        </w:rPr>
        <w:t>о порядке посещения обучающимися ГБПОУ МАК по своему выбору мероприятий,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593">
        <w:rPr>
          <w:rFonts w:ascii="Times New Roman" w:hAnsi="Times New Roman"/>
          <w:sz w:val="28"/>
          <w:szCs w:val="28"/>
          <w:lang w:eastAsia="ru-RU"/>
        </w:rPr>
        <w:t>не предусмотренных учебным планом.</w:t>
      </w:r>
    </w:p>
    <w:p w:rsidR="0054092E" w:rsidRPr="004E7593" w:rsidRDefault="0054092E" w:rsidP="004E759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593">
        <w:rPr>
          <w:rFonts w:ascii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54092E" w:rsidRPr="004E7593" w:rsidRDefault="0054092E" w:rsidP="004E75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посещения мероприятий, не предусмотренных учебным планом разработаны в соответствии с Федеральным законом от 29.12.2012 №273-ФЗ «Об образовании в Российской Федерации» и Правилами внутреннего распорядка обучающихся.</w:t>
      </w:r>
    </w:p>
    <w:p w:rsidR="0054092E" w:rsidRPr="004E7593" w:rsidRDefault="0054092E" w:rsidP="004E75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астоящий порядок устанавливает правила посещения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студентами 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по своему выбору мероприятий, проводимых в </w:t>
      </w:r>
      <w:r>
        <w:rPr>
          <w:rFonts w:ascii="Times New Roman" w:hAnsi="Times New Roman"/>
          <w:sz w:val="24"/>
          <w:szCs w:val="24"/>
          <w:lang w:eastAsia="ru-RU"/>
        </w:rPr>
        <w:t xml:space="preserve">ГБПОУ МАК 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и не предусмотренных учебным планом 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а также права, обязанности и ответственность посетителей данных мероприятий.</w:t>
      </w:r>
    </w:p>
    <w:p w:rsidR="0054092E" w:rsidRPr="004E7593" w:rsidRDefault="0054092E" w:rsidP="004E75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 числу мероприятий, не предусмотренных учебным планом </w:t>
      </w:r>
      <w:r w:rsidRPr="004E7593">
        <w:rPr>
          <w:rFonts w:ascii="Times New Roman" w:hAnsi="Times New Roman"/>
          <w:sz w:val="24"/>
          <w:szCs w:val="24"/>
          <w:lang w:eastAsia="ru-RU"/>
        </w:rPr>
        <w:t>(в дальнейшем – мероприятия)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относятся: тематические вечера, праздники, конкурсы, спортивные соревнования и т.п. Формы проведения этих мероприятий определяют ответственные за их проведение и) заместитель директора по УВР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4092E" w:rsidRDefault="0054092E" w:rsidP="00AC5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 Мероприятия включаются в план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текущий учебный год, который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утверждается приказом директора.</w:t>
      </w:r>
    </w:p>
    <w:p w:rsidR="0054092E" w:rsidRPr="00AC5D73" w:rsidRDefault="0054092E" w:rsidP="00AC5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. При принятии настоящего локального нормативного акта, в соответствии с ч.3 ст.30 ФЗ «Об образовании в РФ», учитывается мнение </w:t>
      </w:r>
      <w:r>
        <w:rPr>
          <w:rFonts w:ascii="Times New Roman" w:hAnsi="Times New Roman"/>
          <w:sz w:val="24"/>
          <w:szCs w:val="24"/>
          <w:lang w:eastAsia="ru-RU"/>
        </w:rPr>
        <w:t>Студенческого Совета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E7593">
        <w:rPr>
          <w:rFonts w:ascii="Times New Roman" w:hAnsi="Times New Roman"/>
          <w:sz w:val="24"/>
          <w:szCs w:val="24"/>
          <w:lang w:eastAsia="ru-RU"/>
        </w:rPr>
        <w:t>овета родителей (законных представителей) несовершеннолетних обучающихся</w:t>
      </w:r>
    </w:p>
    <w:p w:rsidR="0054092E" w:rsidRDefault="0054092E" w:rsidP="004E7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7593">
        <w:rPr>
          <w:rFonts w:ascii="Times New Roman" w:hAnsi="Times New Roman"/>
          <w:b/>
          <w:bCs/>
          <w:sz w:val="24"/>
          <w:szCs w:val="24"/>
          <w:lang w:eastAsia="ru-RU"/>
        </w:rPr>
        <w:t>2. Правила проведения мероприятий</w:t>
      </w:r>
    </w:p>
    <w:p w:rsidR="0054092E" w:rsidRDefault="0054092E" w:rsidP="00AC5D7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 Правила являются обязательными для всех посетителей мероприятия.</w:t>
      </w:r>
    </w:p>
    <w:p w:rsidR="0054092E" w:rsidRPr="004E7593" w:rsidRDefault="0054092E" w:rsidP="00AC5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 посетителями мероприятий являются:</w:t>
      </w:r>
    </w:p>
    <w:p w:rsidR="0054092E" w:rsidRPr="004E7593" w:rsidRDefault="0054092E" w:rsidP="00AC5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учащиеся колледжа, яв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ляющиеся непосредственными участниками мероприятия;</w:t>
      </w:r>
    </w:p>
    <w:p w:rsidR="0054092E" w:rsidRPr="004E7593" w:rsidRDefault="0054092E" w:rsidP="00AC5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иные физические лица, являющиеся непосредственными участниками мероприятия;</w:t>
      </w:r>
    </w:p>
    <w:p w:rsidR="0054092E" w:rsidRPr="004E7593" w:rsidRDefault="0054092E" w:rsidP="00AC5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учащиеся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, являющиеся зрителями на данном мероприятии;</w:t>
      </w:r>
    </w:p>
    <w:p w:rsidR="0054092E" w:rsidRPr="004E7593" w:rsidRDefault="0054092E" w:rsidP="00AC5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законные представители учащихся;</w:t>
      </w:r>
    </w:p>
    <w:p w:rsidR="0054092E" w:rsidRPr="004E7593" w:rsidRDefault="0054092E" w:rsidP="00AC5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работники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092E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сторонние физические лица, приглашенные на мероприятие;</w:t>
      </w:r>
    </w:p>
    <w:p w:rsidR="0054092E" w:rsidRPr="0041308A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130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Присутствие на внеклассных мероприятиях лиц, не обучающихся в </w:t>
      </w:r>
      <w:r>
        <w:rPr>
          <w:rFonts w:ascii="Times New Roman" w:hAnsi="Times New Roman"/>
          <w:sz w:val="24"/>
          <w:szCs w:val="24"/>
          <w:lang w:eastAsia="ru-RU"/>
        </w:rPr>
        <w:t>колледже д</w:t>
      </w:r>
      <w:r w:rsidRPr="004E7593">
        <w:rPr>
          <w:rFonts w:ascii="Times New Roman" w:hAnsi="Times New Roman"/>
          <w:sz w:val="24"/>
          <w:szCs w:val="24"/>
          <w:lang w:eastAsia="ru-RU"/>
        </w:rPr>
        <w:t>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54092E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</w:t>
      </w:r>
      <w:r>
        <w:rPr>
          <w:rFonts w:ascii="Times New Roman" w:hAnsi="Times New Roman"/>
          <w:sz w:val="24"/>
          <w:szCs w:val="24"/>
          <w:lang w:eastAsia="ru-RU"/>
        </w:rPr>
        <w:t>заранее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 и должны быть доведены до сведения обучающихся.</w:t>
      </w:r>
      <w:r w:rsidRPr="00AC5D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2.4.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мероприятии обязательно присутствие классных руководителей, чьи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группы 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принимают в нем участие,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других 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педагогических работников, назначенных на основании соответствующего приказа директора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4092E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E7593">
        <w:rPr>
          <w:rFonts w:ascii="Times New Roman" w:hAnsi="Times New Roman"/>
          <w:sz w:val="24"/>
          <w:szCs w:val="24"/>
          <w:lang w:eastAsia="ru-RU"/>
        </w:rPr>
        <w:t>. Приход и уход с мероприятия осуществляется организованно, в порядке, установленном положением о проведении мероприятия.</w:t>
      </w:r>
    </w:p>
    <w:p w:rsidR="0054092E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. Бесконтрольное хождение по территории </w:t>
      </w:r>
      <w:r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запрещается.</w:t>
      </w:r>
    </w:p>
    <w:p w:rsidR="0054092E" w:rsidRPr="0041308A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 xml:space="preserve">2.7. Во время проведения мероприятия все участники должны соблюдать правила техники безопасности, правила внутреннего распорядка для обучающихся МБОУ </w:t>
      </w:r>
      <w:r>
        <w:rPr>
          <w:rFonts w:ascii="Times New Roman" w:hAnsi="Times New Roman"/>
          <w:sz w:val="24"/>
          <w:szCs w:val="24"/>
          <w:lang w:eastAsia="ru-RU"/>
        </w:rPr>
        <w:t xml:space="preserve">колледжа </w:t>
      </w:r>
      <w:r w:rsidRPr="004E7593">
        <w:rPr>
          <w:rFonts w:ascii="Times New Roman" w:hAnsi="Times New Roman"/>
          <w:sz w:val="24"/>
          <w:szCs w:val="24"/>
          <w:lang w:eastAsia="ru-RU"/>
        </w:rPr>
        <w:t> и настоящие правила о порядке посещения обучающимися по своему выбору мероприятий, не предусмотренных учебным планом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092E" w:rsidRPr="004E7593" w:rsidRDefault="0054092E" w:rsidP="004E7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593">
        <w:rPr>
          <w:rFonts w:ascii="Times New Roman" w:hAnsi="Times New Roman"/>
          <w:b/>
          <w:bCs/>
          <w:sz w:val="24"/>
          <w:szCs w:val="24"/>
          <w:lang w:eastAsia="ru-RU"/>
        </w:rPr>
        <w:t>3. Права и обязанности обучающихся</w:t>
      </w:r>
    </w:p>
    <w:p w:rsidR="0054092E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>3.1.Обучающ</w:t>
      </w:r>
      <w:r>
        <w:rPr>
          <w:rFonts w:ascii="Times New Roman" w:hAnsi="Times New Roman"/>
          <w:sz w:val="24"/>
          <w:szCs w:val="24"/>
          <w:lang w:eastAsia="ru-RU"/>
        </w:rPr>
        <w:t>иеся имеют право:</w:t>
      </w:r>
    </w:p>
    <w:p w:rsidR="0054092E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на уважение человеческого достоинства, </w:t>
      </w:r>
    </w:p>
    <w:p w:rsidR="0054092E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защиту от всех форм физического и психического насилия, оскорбления личности, 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sz w:val="24"/>
          <w:szCs w:val="24"/>
          <w:lang w:eastAsia="ru-RU"/>
        </w:rPr>
        <w:t>охрану жизни и здоровья во время проведения мероприятий.</w:t>
      </w:r>
    </w:p>
    <w:p w:rsidR="0054092E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54092E" w:rsidRPr="0041308A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 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стники, зрители и гости обязаны:</w:t>
      </w:r>
    </w:p>
    <w:p w:rsidR="0054092E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чистоту и порядок на мероприятиях;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соблюдать настоящие правила и регламент проведения мероприятия;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бережно относиться к помещениям, имуществу и оборудованию ОО;</w:t>
      </w:r>
    </w:p>
    <w:p w:rsidR="0054092E" w:rsidRPr="004E7593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уважать честь и достоинство других посетителей мероприятия.</w:t>
      </w:r>
    </w:p>
    <w:p w:rsidR="0054092E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выполнять требования ответственных лиц;</w:t>
      </w:r>
    </w:p>
    <w:p w:rsidR="0054092E" w:rsidRPr="004E7593" w:rsidRDefault="0054092E" w:rsidP="00413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54092E" w:rsidRPr="00F43FCF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4092E" w:rsidRPr="004E7593" w:rsidRDefault="0054092E" w:rsidP="004E7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593">
        <w:rPr>
          <w:rFonts w:ascii="Times New Roman" w:hAnsi="Times New Roman"/>
          <w:sz w:val="24"/>
          <w:szCs w:val="24"/>
          <w:lang w:eastAsia="ru-RU"/>
        </w:rPr>
        <w:t xml:space="preserve">3.3. Обучающимся запрещено приводить на мероприятия посторонних лиц без ведома представителя </w:t>
      </w:r>
      <w:r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sz w:val="24"/>
          <w:szCs w:val="24"/>
          <w:lang w:eastAsia="ru-RU"/>
        </w:rPr>
        <w:t>, ответственного за проведение мероприятия.</w:t>
      </w:r>
    </w:p>
    <w:p w:rsidR="0054092E" w:rsidRDefault="0054092E" w:rsidP="004E7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75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Права и обязанности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Ответственных лиц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Ответственные лица 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имеют право: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на уважение своей чести и достоинства;</w:t>
      </w:r>
    </w:p>
    <w:p w:rsidR="0054092E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фото- и видеосъемки, аудиозаписи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24C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092E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удалять с мероприятия гостей и зрителей, нарушающих настоящие правила.</w:t>
      </w:r>
      <w:r w:rsidRPr="00224C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092E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hAnsi="Times New Roman"/>
          <w:sz w:val="24"/>
          <w:szCs w:val="24"/>
          <w:lang w:eastAsia="ru-RU"/>
        </w:rPr>
        <w:t>гу</w:t>
      </w:r>
      <w:r w:rsidRPr="004E7593">
        <w:rPr>
          <w:rFonts w:ascii="Times New Roman" w:hAnsi="Times New Roman"/>
          <w:sz w:val="24"/>
          <w:szCs w:val="24"/>
          <w:lang w:eastAsia="ru-RU"/>
        </w:rPr>
        <w:t>т устанавливать запрет на пользование мобильной связью во время мероприятия.</w:t>
      </w:r>
      <w:r w:rsidRPr="004E759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E7593">
        <w:rPr>
          <w:rFonts w:ascii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hAnsi="Times New Roman"/>
          <w:sz w:val="24"/>
          <w:szCs w:val="24"/>
          <w:lang w:eastAsia="ru-RU"/>
        </w:rPr>
        <w:t>гу</w:t>
      </w:r>
      <w:r w:rsidRPr="004E7593">
        <w:rPr>
          <w:rFonts w:ascii="Times New Roman" w:hAnsi="Times New Roman"/>
          <w:sz w:val="24"/>
          <w:szCs w:val="24"/>
          <w:lang w:eastAsia="ru-RU"/>
        </w:rPr>
        <w:t>т устанавливать запрет на повторный вход на мероприятие.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 Ответственные лица обязаны: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E7593">
        <w:rPr>
          <w:rFonts w:ascii="Times New Roman" w:hAnsi="Times New Roman"/>
          <w:sz w:val="24"/>
          <w:szCs w:val="24"/>
          <w:lang w:eastAsia="ru-RU"/>
        </w:rPr>
        <w:t> 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лично присутствовать на мероприятии;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обеспечивать доступ посетителей на мероприятие;</w:t>
      </w:r>
    </w:p>
    <w:p w:rsidR="0054092E" w:rsidRPr="004E7593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54092E" w:rsidRDefault="0054092E" w:rsidP="00224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54092E" w:rsidRPr="00F43FCF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3FCF">
        <w:rPr>
          <w:rFonts w:ascii="Times New Roman" w:hAnsi="Times New Roman"/>
          <w:b/>
          <w:color w:val="000000"/>
          <w:sz w:val="24"/>
          <w:szCs w:val="24"/>
          <w:lang w:eastAsia="ru-RU"/>
        </w:rPr>
        <w:t>5. Посетителям мероприятий запрещается: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вносить большие портфели и сумки в помещение, в котором проводится мероприятие;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курить в помещениях и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приводить и приносить с собой животных;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проникать в служебные и производственные помещения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, раздевалку и другие технические помещения;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повреждать элементы оформления и оборудование мероприятия;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-совершать поступки, унижающие или оскорбляющие человеческое достоинство других посетителей, работников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наносить любые надписи в здании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на прилегающих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колледжу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территориях и внешних стенах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использовать площади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осуществлять агитационную или иную деятельность, адресованную расовой, религиозной, национальной розни, оскорбляющую посетителей, работников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проявлять неуважение к посетителям, работникам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колледжа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092E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- приносить с собой напитки и еду (в том числе мороженое).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Доступ на мероприятие запрещен агрессивно настроенным лицам, а также лицам в состоянии алкогольно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или наркотического опьянения запрещен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Посетители, нарушившие настоящие Правила, могут быть не допущены к другим мероприятиям, проводимым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колледже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4092E" w:rsidRPr="004E7593" w:rsidRDefault="0054092E" w:rsidP="00F43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Посетители, причинившие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колледжу</w:t>
      </w: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54092E" w:rsidRDefault="0054092E" w:rsidP="004E7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92E" w:rsidRPr="004E7593" w:rsidRDefault="0054092E" w:rsidP="004E759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92E" w:rsidRPr="004E7593" w:rsidRDefault="0054092E" w:rsidP="004E75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92E" w:rsidRPr="004E7593" w:rsidRDefault="0054092E" w:rsidP="004E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593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sectPr w:rsidR="0054092E" w:rsidRPr="004E7593" w:rsidSect="0049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D24"/>
    <w:multiLevelType w:val="multilevel"/>
    <w:tmpl w:val="08F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6E36A9"/>
    <w:multiLevelType w:val="multilevel"/>
    <w:tmpl w:val="493E62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215"/>
    <w:rsid w:val="002057D4"/>
    <w:rsid w:val="0021183E"/>
    <w:rsid w:val="00224CAD"/>
    <w:rsid w:val="002D6625"/>
    <w:rsid w:val="0041308A"/>
    <w:rsid w:val="00490F63"/>
    <w:rsid w:val="004E7593"/>
    <w:rsid w:val="0054092E"/>
    <w:rsid w:val="00751A1B"/>
    <w:rsid w:val="007C3215"/>
    <w:rsid w:val="008343B8"/>
    <w:rsid w:val="00AC5D73"/>
    <w:rsid w:val="00B33400"/>
    <w:rsid w:val="00B678DE"/>
    <w:rsid w:val="00D61484"/>
    <w:rsid w:val="00E60351"/>
    <w:rsid w:val="00F4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3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C3215"/>
    <w:rPr>
      <w:rFonts w:cs="Times New Roman"/>
      <w:color w:val="0000FF"/>
      <w:u w:val="single"/>
    </w:rPr>
  </w:style>
  <w:style w:type="paragraph" w:customStyle="1" w:styleId="sdfootnote">
    <w:name w:val="sdfootnote"/>
    <w:basedOn w:val="Normal"/>
    <w:uiPriority w:val="99"/>
    <w:rsid w:val="007C3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C3215"/>
    <w:rPr>
      <w:rFonts w:cs="Times New Roman"/>
    </w:rPr>
  </w:style>
  <w:style w:type="character" w:styleId="Strong">
    <w:name w:val="Strong"/>
    <w:basedOn w:val="DefaultParagraphFont"/>
    <w:uiPriority w:val="99"/>
    <w:qFormat/>
    <w:rsid w:val="007C3215"/>
    <w:rPr>
      <w:rFonts w:cs="Times New Roman"/>
      <w:b/>
      <w:bCs/>
    </w:rPr>
  </w:style>
  <w:style w:type="character" w:customStyle="1" w:styleId="blk">
    <w:name w:val="blk"/>
    <w:basedOn w:val="DefaultParagraphFont"/>
    <w:uiPriority w:val="99"/>
    <w:rsid w:val="007C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982</Words>
  <Characters>5601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7</cp:revision>
  <dcterms:created xsi:type="dcterms:W3CDTF">2014-10-05T17:21:00Z</dcterms:created>
  <dcterms:modified xsi:type="dcterms:W3CDTF">2015-10-04T06:12:00Z</dcterms:modified>
</cp:coreProperties>
</file>